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AF8202C" w:rsidR="0024773C" w:rsidRDefault="002B3EC0" w:rsidP="00D605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B3EC0">
        <w:rPr>
          <w:rFonts w:ascii="Times New Roman" w:hAnsi="Times New Roman"/>
          <w:bCs/>
          <w:sz w:val="28"/>
          <w:szCs w:val="28"/>
        </w:rPr>
        <w:t xml:space="preserve">ля </w:t>
      </w:r>
      <w:r w:rsidR="00D60548" w:rsidRPr="00D6054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</w:t>
      </w:r>
      <w:r w:rsidR="00D60548">
        <w:rPr>
          <w:rFonts w:ascii="Times New Roman" w:hAnsi="Times New Roman"/>
          <w:bCs/>
          <w:sz w:val="28"/>
          <w:szCs w:val="28"/>
        </w:rPr>
        <w:t xml:space="preserve"> </w:t>
      </w:r>
      <w:r w:rsidR="00D60548" w:rsidRPr="00D60548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="00D60548" w:rsidRPr="00D6054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60548" w:rsidRPr="00D60548">
        <w:rPr>
          <w:rFonts w:ascii="Times New Roman" w:hAnsi="Times New Roman"/>
          <w:bCs/>
          <w:sz w:val="28"/>
          <w:szCs w:val="28"/>
        </w:rPr>
        <w:t xml:space="preserve"> с установкой</w:t>
      </w:r>
      <w:r w:rsidR="00D60548">
        <w:rPr>
          <w:rFonts w:ascii="Times New Roman" w:hAnsi="Times New Roman"/>
          <w:bCs/>
          <w:sz w:val="28"/>
          <w:szCs w:val="28"/>
        </w:rPr>
        <w:t xml:space="preserve"> </w:t>
      </w:r>
      <w:r w:rsidR="00D60548" w:rsidRPr="00D60548">
        <w:rPr>
          <w:rFonts w:ascii="Times New Roman" w:hAnsi="Times New Roman"/>
          <w:bCs/>
          <w:sz w:val="28"/>
          <w:szCs w:val="28"/>
        </w:rPr>
        <w:t>ПУ для электроснабжения деревни Севастьяны (4500100368)»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52AB8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52AB8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F05EB11" w14:textId="0D7B1311" w:rsidR="002B3EC0" w:rsidRDefault="00E52AB8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D60548"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 w:rsidR="00D60548"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 w:rsidR="00D60548">
        <w:rPr>
          <w:rFonts w:ascii="Times New Roman" w:hAnsi="Times New Roman"/>
          <w:bCs/>
          <w:sz w:val="28"/>
          <w:szCs w:val="28"/>
        </w:rPr>
        <w:t>4180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D60548">
        <w:rPr>
          <w:rFonts w:ascii="Times New Roman" w:hAnsi="Times New Roman"/>
          <w:bCs/>
          <w:sz w:val="28"/>
          <w:szCs w:val="28"/>
        </w:rPr>
        <w:t>50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0E0875" w:rsidRPr="000E0875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433947">
        <w:rPr>
          <w:rFonts w:ascii="Times New Roman" w:hAnsi="Times New Roman"/>
          <w:bCs/>
          <w:sz w:val="28"/>
          <w:szCs w:val="28"/>
        </w:rPr>
        <w:t>;</w:t>
      </w:r>
    </w:p>
    <w:p w14:paraId="73AEED3F" w14:textId="6F8A925B" w:rsidR="002B3EC0" w:rsidRDefault="00D60548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4177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E0875">
        <w:rPr>
          <w:rFonts w:ascii="Times New Roman" w:hAnsi="Times New Roman"/>
          <w:bCs/>
          <w:sz w:val="28"/>
          <w:szCs w:val="28"/>
        </w:rPr>
        <w:t xml:space="preserve"> </w:t>
      </w:r>
      <w:r w:rsidR="000E0875" w:rsidRPr="000E0875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0E0875">
        <w:rPr>
          <w:rFonts w:ascii="Times New Roman" w:hAnsi="Times New Roman"/>
          <w:bCs/>
          <w:sz w:val="28"/>
          <w:szCs w:val="28"/>
        </w:rPr>
        <w:t>,</w:t>
      </w:r>
    </w:p>
    <w:p w14:paraId="0B7319A5" w14:textId="4AB94A96" w:rsidR="00D60548" w:rsidRDefault="00D60548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E0875" w:rsidRPr="00E52AB8">
        <w:rPr>
          <w:rFonts w:ascii="Times New Roman" w:hAnsi="Times New Roman"/>
          <w:bCs/>
          <w:sz w:val="28"/>
          <w:szCs w:val="28"/>
        </w:rPr>
        <w:t>59:32:3</w:t>
      </w:r>
      <w:r w:rsidR="000E0875">
        <w:rPr>
          <w:rFonts w:ascii="Times New Roman" w:hAnsi="Times New Roman"/>
          <w:bCs/>
          <w:sz w:val="28"/>
          <w:szCs w:val="28"/>
        </w:rPr>
        <w:t>25</w:t>
      </w:r>
      <w:r w:rsidR="000E0875" w:rsidRPr="00E52AB8">
        <w:rPr>
          <w:rFonts w:ascii="Times New Roman" w:hAnsi="Times New Roman"/>
          <w:bCs/>
          <w:sz w:val="28"/>
          <w:szCs w:val="28"/>
        </w:rPr>
        <w:t>000</w:t>
      </w:r>
      <w:r w:rsidR="000E0875">
        <w:rPr>
          <w:rFonts w:ascii="Times New Roman" w:hAnsi="Times New Roman"/>
          <w:bCs/>
          <w:sz w:val="28"/>
          <w:szCs w:val="28"/>
        </w:rPr>
        <w:t xml:space="preserve">2 (54 </w:t>
      </w:r>
      <w:proofErr w:type="spellStart"/>
      <w:proofErr w:type="gramStart"/>
      <w:r w:rsidR="000E087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E0875">
        <w:rPr>
          <w:rFonts w:ascii="Times New Roman" w:hAnsi="Times New Roman"/>
          <w:bCs/>
          <w:sz w:val="28"/>
          <w:szCs w:val="28"/>
        </w:rPr>
        <w:t xml:space="preserve">), </w:t>
      </w:r>
    </w:p>
    <w:p w14:paraId="7615C63B" w14:textId="3371FB88" w:rsidR="002C045E" w:rsidRPr="00CA3588" w:rsidRDefault="00CA3AF7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площади </w:t>
      </w:r>
      <w:r w:rsidR="000E0875">
        <w:rPr>
          <w:rFonts w:ascii="Times New Roman" w:hAnsi="Times New Roman"/>
          <w:bCs/>
          <w:sz w:val="28"/>
          <w:szCs w:val="28"/>
        </w:rPr>
        <w:t>115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0029ECA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</w:t>
      </w:r>
      <w:r w:rsidR="0036475C">
        <w:rPr>
          <w:rFonts w:ascii="Times New Roman" w:hAnsi="Times New Roman"/>
          <w:bCs/>
          <w:sz w:val="28"/>
          <w:szCs w:val="28"/>
        </w:rPr>
        <w:t>25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0875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3EC0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475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3947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13D1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70B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7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A3AF7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548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2AB8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B7EF2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dcterms:created xsi:type="dcterms:W3CDTF">2024-10-04T13:32:00Z</dcterms:created>
  <dcterms:modified xsi:type="dcterms:W3CDTF">2026-02-02T04:49:00Z</dcterms:modified>
</cp:coreProperties>
</file>